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99CBB" w14:textId="77777777" w:rsidR="00074F1E" w:rsidRPr="00AF6DD9" w:rsidRDefault="004901F4" w:rsidP="00AF6DD9">
      <w:pPr>
        <w:jc w:val="center"/>
        <w:rPr>
          <w:b/>
          <w:lang w:val="en-GB"/>
        </w:rPr>
      </w:pPr>
      <w:r w:rsidRPr="00AF6DD9">
        <w:rPr>
          <w:b/>
          <w:lang w:val="en-GB"/>
        </w:rPr>
        <w:t>Mix and Batch!</w:t>
      </w:r>
    </w:p>
    <w:p w14:paraId="3EBE9AE9" w14:textId="77777777" w:rsidR="004901F4" w:rsidRDefault="004901F4">
      <w:pPr>
        <w:rPr>
          <w:lang w:val="en-GB"/>
        </w:rPr>
      </w:pPr>
    </w:p>
    <w:p w14:paraId="3149A28E" w14:textId="28AFB17D" w:rsidR="001945A7" w:rsidRDefault="004E250C" w:rsidP="00C3017D">
      <w:pPr>
        <w:rPr>
          <w:lang w:val="en-GB"/>
        </w:rPr>
      </w:pPr>
      <w:r>
        <w:rPr>
          <w:lang w:val="en-GB"/>
        </w:rPr>
        <w:t xml:space="preserve">If you ever longed for a magnificent KitchenAid </w:t>
      </w:r>
      <w:r w:rsidR="00AF6DD9">
        <w:rPr>
          <w:lang w:val="en-GB"/>
        </w:rPr>
        <w:t>m</w:t>
      </w:r>
      <w:r>
        <w:rPr>
          <w:lang w:val="en-GB"/>
        </w:rPr>
        <w:t>ixer</w:t>
      </w:r>
      <w:r w:rsidR="005268D1">
        <w:rPr>
          <w:lang w:val="en-GB"/>
        </w:rPr>
        <w:t xml:space="preserve"> to grace your worktop</w:t>
      </w:r>
      <w:r>
        <w:rPr>
          <w:lang w:val="en-GB"/>
        </w:rPr>
        <w:t xml:space="preserve">, then now is your chance to </w:t>
      </w:r>
      <w:r w:rsidR="00AF6DD9">
        <w:rPr>
          <w:lang w:val="en-GB"/>
        </w:rPr>
        <w:t>scoop</w:t>
      </w:r>
      <w:r>
        <w:rPr>
          <w:lang w:val="en-GB"/>
        </w:rPr>
        <w:t xml:space="preserve"> one with your finest home-baked loaf. For the </w:t>
      </w:r>
      <w:r w:rsidR="00327753">
        <w:rPr>
          <w:lang w:val="en-GB"/>
        </w:rPr>
        <w:t xml:space="preserve">very </w:t>
      </w:r>
      <w:r>
        <w:rPr>
          <w:lang w:val="en-GB"/>
        </w:rPr>
        <w:t xml:space="preserve">first time, </w:t>
      </w:r>
      <w:r w:rsidRPr="001945A7">
        <w:rPr>
          <w:b/>
          <w:lang w:val="en-GB"/>
        </w:rPr>
        <w:t>KitchenAid</w:t>
      </w:r>
      <w:r w:rsidR="00B001D9">
        <w:rPr>
          <w:b/>
          <w:lang w:val="en-GB"/>
        </w:rPr>
        <w:t xml:space="preserve"> </w:t>
      </w:r>
      <w:r>
        <w:rPr>
          <w:lang w:val="en-GB"/>
        </w:rPr>
        <w:t xml:space="preserve">are sponsoring the </w:t>
      </w:r>
      <w:r w:rsidRPr="001945A7">
        <w:rPr>
          <w:b/>
          <w:lang w:val="en-GB"/>
        </w:rPr>
        <w:t>Home Baker</w:t>
      </w:r>
      <w:r>
        <w:rPr>
          <w:lang w:val="en-GB"/>
        </w:rPr>
        <w:t xml:space="preserve"> categories of the </w:t>
      </w:r>
      <w:r w:rsidRPr="001945A7">
        <w:rPr>
          <w:b/>
          <w:lang w:val="en-GB"/>
        </w:rPr>
        <w:t>Tiptree World Bread Awards with Brook Food 2018</w:t>
      </w:r>
      <w:r>
        <w:rPr>
          <w:lang w:val="en-GB"/>
        </w:rPr>
        <w:t xml:space="preserve">, the UK’s leading awards for bread baking. </w:t>
      </w:r>
    </w:p>
    <w:p w14:paraId="70EDE71E" w14:textId="77777777" w:rsidR="001945A7" w:rsidRDefault="001945A7" w:rsidP="00C3017D">
      <w:pPr>
        <w:rPr>
          <w:lang w:val="en-GB"/>
        </w:rPr>
      </w:pPr>
    </w:p>
    <w:p w14:paraId="71C85950" w14:textId="77777777" w:rsidR="008069B1" w:rsidRPr="001945A7" w:rsidRDefault="00A20CAB" w:rsidP="00C3017D">
      <w:pPr>
        <w:rPr>
          <w:lang w:val="en-GB"/>
        </w:rPr>
      </w:pPr>
      <w:r>
        <w:rPr>
          <w:rFonts w:eastAsia="Times New Roman" w:cs="Times New Roman"/>
          <w:color w:val="000000"/>
        </w:rPr>
        <w:t>I</w:t>
      </w:r>
      <w:r w:rsidR="008069B1">
        <w:rPr>
          <w:rFonts w:eastAsia="Times New Roman" w:cs="Times New Roman"/>
          <w:color w:val="000000"/>
        </w:rPr>
        <w:t>n their sixth year, the Awards are firmly established in the calendar of the UK’s bakers, both professional and amateur</w:t>
      </w:r>
      <w:r w:rsidR="001945A7">
        <w:rPr>
          <w:rFonts w:eastAsia="Times New Roman" w:cs="Times New Roman"/>
          <w:color w:val="000000"/>
        </w:rPr>
        <w:t>,</w:t>
      </w:r>
      <w:r w:rsidR="008069B1">
        <w:rPr>
          <w:rFonts w:eastAsia="Times New Roman" w:cs="Times New Roman"/>
          <w:color w:val="000000"/>
        </w:rPr>
        <w:t xml:space="preserve"> and provide a </w:t>
      </w:r>
      <w:r>
        <w:rPr>
          <w:rFonts w:eastAsia="Times New Roman" w:cs="Times New Roman"/>
          <w:color w:val="000000"/>
        </w:rPr>
        <w:t xml:space="preserve">much-admired </w:t>
      </w:r>
      <w:r w:rsidR="008069B1">
        <w:rPr>
          <w:rFonts w:eastAsia="Times New Roman" w:cs="Times New Roman"/>
          <w:color w:val="000000"/>
        </w:rPr>
        <w:t>benchmark for the nation’</w:t>
      </w:r>
      <w:r w:rsidR="001945A7">
        <w:rPr>
          <w:rFonts w:eastAsia="Times New Roman" w:cs="Times New Roman"/>
          <w:color w:val="000000"/>
        </w:rPr>
        <w:t>s most talented.</w:t>
      </w:r>
    </w:p>
    <w:p w14:paraId="2E17562A" w14:textId="77777777" w:rsidR="008069B1" w:rsidRDefault="008069B1" w:rsidP="00C3017D">
      <w:pPr>
        <w:rPr>
          <w:rFonts w:eastAsia="Times New Roman" w:cs="Times New Roman"/>
          <w:color w:val="000000"/>
        </w:rPr>
      </w:pPr>
    </w:p>
    <w:p w14:paraId="505145B9" w14:textId="5975EBB8" w:rsidR="00C3017D" w:rsidRPr="005B3DF6" w:rsidRDefault="001945A7" w:rsidP="00C3017D">
      <w:pPr>
        <w:rPr>
          <w:rFonts w:eastAsia="Times New Roman" w:cstheme="minorHAnsi"/>
          <w:sz w:val="22"/>
          <w:szCs w:val="22"/>
          <w:lang w:val="en-GB"/>
        </w:rPr>
      </w:pPr>
      <w:r>
        <w:rPr>
          <w:lang w:val="en-GB"/>
        </w:rPr>
        <w:t xml:space="preserve">There are two Home Baker categories – Open and Sourdough - and the triumphant winner of each one </w:t>
      </w:r>
      <w:r w:rsidR="004E250C">
        <w:rPr>
          <w:lang w:val="en-GB"/>
        </w:rPr>
        <w:t xml:space="preserve">will </w:t>
      </w:r>
      <w:r w:rsidR="00AF6DD9">
        <w:rPr>
          <w:lang w:val="en-GB"/>
        </w:rPr>
        <w:t xml:space="preserve">each </w:t>
      </w:r>
      <w:r w:rsidR="00DE4E0F">
        <w:rPr>
          <w:lang w:val="en-GB"/>
        </w:rPr>
        <w:t xml:space="preserve">take home </w:t>
      </w:r>
      <w:r w:rsidR="00C3017D" w:rsidRPr="00C3017D">
        <w:rPr>
          <w:lang w:val="en-GB"/>
        </w:rPr>
        <w:t>an</w:t>
      </w:r>
      <w:r w:rsidR="000B0D96" w:rsidRPr="00C3017D">
        <w:rPr>
          <w:lang w:val="en-GB"/>
        </w:rPr>
        <w:t xml:space="preserve"> </w:t>
      </w:r>
      <w:r w:rsidR="00C3017D" w:rsidRPr="00C3017D">
        <w:rPr>
          <w:rFonts w:eastAsia="Times New Roman" w:cs="Times New Roman"/>
          <w:bCs/>
          <w:color w:val="000000"/>
        </w:rPr>
        <w:t xml:space="preserve">Artisan 4.8L Tilt Head Stand </w:t>
      </w:r>
      <w:r w:rsidR="00C3017D" w:rsidRPr="005B3DF6">
        <w:rPr>
          <w:rFonts w:eastAsia="Times New Roman" w:cstheme="minorHAnsi"/>
          <w:bCs/>
          <w:color w:val="000000"/>
          <w:sz w:val="22"/>
          <w:szCs w:val="22"/>
        </w:rPr>
        <w:t>Mixer</w:t>
      </w:r>
      <w:r w:rsidR="00AF6DD9" w:rsidRPr="005B3DF6">
        <w:rPr>
          <w:rFonts w:eastAsia="Times New Roman" w:cstheme="minorHAnsi"/>
          <w:bCs/>
          <w:color w:val="000000"/>
          <w:sz w:val="22"/>
          <w:szCs w:val="22"/>
        </w:rPr>
        <w:t xml:space="preserve"> (</w:t>
      </w:r>
      <w:r w:rsidR="005B3DF6" w:rsidRPr="005B3DF6">
        <w:rPr>
          <w:rFonts w:eastAsia="Times New Roman" w:cstheme="minorHAnsi"/>
          <w:bCs/>
          <w:color w:val="000000"/>
          <w:sz w:val="22"/>
          <w:szCs w:val="22"/>
        </w:rPr>
        <w:t xml:space="preserve">MSRP </w:t>
      </w:r>
      <w:r w:rsidR="005B3DF6" w:rsidRPr="005B3DF6">
        <w:rPr>
          <w:rFonts w:eastAsia="Times New Roman" w:cstheme="minorHAnsi"/>
          <w:color w:val="000000"/>
          <w:sz w:val="22"/>
          <w:szCs w:val="22"/>
          <w:lang w:val="en-GB"/>
        </w:rPr>
        <w:t>from £549</w:t>
      </w:r>
      <w:bookmarkStart w:id="0" w:name="_GoBack"/>
      <w:bookmarkEnd w:id="0"/>
      <w:r w:rsidR="00AF6DD9" w:rsidRPr="005B3DF6">
        <w:rPr>
          <w:rFonts w:eastAsia="Times New Roman" w:cstheme="minorHAnsi"/>
          <w:bCs/>
          <w:color w:val="000000"/>
          <w:sz w:val="22"/>
          <w:szCs w:val="22"/>
        </w:rPr>
        <w:t>)</w:t>
      </w:r>
      <w:r w:rsidR="00AF6DD9" w:rsidRPr="005B3DF6">
        <w:rPr>
          <w:rFonts w:eastAsia="Times New Roman" w:cstheme="minorHAnsi"/>
          <w:color w:val="000000"/>
          <w:sz w:val="22"/>
          <w:szCs w:val="22"/>
        </w:rPr>
        <w:t>.</w:t>
      </w:r>
    </w:p>
    <w:p w14:paraId="58ECBA73" w14:textId="77777777" w:rsidR="005268D1" w:rsidRDefault="005268D1" w:rsidP="00C3017D">
      <w:pPr>
        <w:rPr>
          <w:rFonts w:eastAsia="Times New Roman" w:cs="Times New Roman"/>
          <w:color w:val="000000"/>
        </w:rPr>
      </w:pPr>
    </w:p>
    <w:p w14:paraId="0CB9AB5E" w14:textId="77777777" w:rsidR="005268D1" w:rsidRDefault="00FF5153" w:rsidP="00C3017D">
      <w:pPr>
        <w:rPr>
          <w:rFonts w:eastAsia="Times New Roman" w:cs="Times New Roman"/>
          <w:color w:val="000000"/>
        </w:rPr>
      </w:pPr>
      <w:r>
        <w:rPr>
          <w:rFonts w:eastAsia="Times New Roman" w:cs="Times New Roman"/>
          <w:color w:val="000000"/>
        </w:rPr>
        <w:t xml:space="preserve">To </w:t>
      </w:r>
      <w:r w:rsidR="005268D1">
        <w:rPr>
          <w:rFonts w:eastAsia="Times New Roman" w:cs="Times New Roman"/>
          <w:color w:val="000000"/>
        </w:rPr>
        <w:t>be in the mix and have your bread judged by the likes of Henry Herbert, one of the Fabulous Baker Brothers</w:t>
      </w:r>
      <w:r>
        <w:rPr>
          <w:rFonts w:eastAsia="Times New Roman" w:cs="Times New Roman"/>
          <w:color w:val="000000"/>
        </w:rPr>
        <w:t xml:space="preserve">, Frances Quinn, Great British Bake Off and Andrew Whitley, Founder, The Real Bread Campaign, make sure you register your entries on </w:t>
      </w:r>
      <w:hyperlink r:id="rId5" w:history="1">
        <w:r w:rsidRPr="00886EBA">
          <w:rPr>
            <w:rStyle w:val="Hyperlink"/>
            <w:rFonts w:eastAsia="Times New Roman" w:cs="Times New Roman"/>
          </w:rPr>
          <w:t>www.worldbreadawards.com</w:t>
        </w:r>
      </w:hyperlink>
      <w:r>
        <w:rPr>
          <w:rFonts w:eastAsia="Times New Roman" w:cs="Times New Roman"/>
          <w:color w:val="000000"/>
        </w:rPr>
        <w:t xml:space="preserve"> </w:t>
      </w:r>
      <w:r w:rsidR="00DD30A4">
        <w:rPr>
          <w:rFonts w:eastAsia="Times New Roman" w:cs="Times New Roman"/>
          <w:color w:val="000000"/>
        </w:rPr>
        <w:t>by Wednesday 5 September 2018.</w:t>
      </w:r>
    </w:p>
    <w:p w14:paraId="49EFE39B" w14:textId="77777777" w:rsidR="00DD30A4" w:rsidRDefault="00DD30A4" w:rsidP="00C3017D">
      <w:pPr>
        <w:rPr>
          <w:rFonts w:eastAsia="Times New Roman" w:cs="Times New Roman"/>
          <w:color w:val="000000"/>
        </w:rPr>
      </w:pPr>
    </w:p>
    <w:p w14:paraId="12FB7C77" w14:textId="77777777" w:rsidR="00DD30A4" w:rsidRDefault="001305A5" w:rsidP="00C3017D">
      <w:pPr>
        <w:rPr>
          <w:rFonts w:eastAsia="Times New Roman" w:cs="Times New Roman"/>
          <w:color w:val="000000"/>
        </w:rPr>
      </w:pPr>
      <w:proofErr w:type="spellStart"/>
      <w:r>
        <w:rPr>
          <w:rFonts w:eastAsia="Times New Roman" w:cs="Times New Roman"/>
          <w:color w:val="000000"/>
        </w:rPr>
        <w:t>Your</w:t>
      </w:r>
      <w:proofErr w:type="spellEnd"/>
      <w:r>
        <w:rPr>
          <w:rFonts w:eastAsia="Times New Roman" w:cs="Times New Roman"/>
          <w:color w:val="000000"/>
        </w:rPr>
        <w:t xml:space="preserve"> </w:t>
      </w:r>
      <w:r w:rsidR="00DD30A4">
        <w:rPr>
          <w:rFonts w:eastAsia="Times New Roman" w:cs="Times New Roman"/>
          <w:color w:val="000000"/>
        </w:rPr>
        <w:t xml:space="preserve">lucky loaves will need to be delivered to Cathedral Hall, Westminster on Wednesday 26 September by 1pm. </w:t>
      </w:r>
    </w:p>
    <w:p w14:paraId="54E29BD3" w14:textId="77777777" w:rsidR="00327753" w:rsidRDefault="00327753" w:rsidP="00C3017D">
      <w:pPr>
        <w:rPr>
          <w:rFonts w:eastAsia="Times New Roman" w:cs="Times New Roman"/>
          <w:color w:val="000000"/>
        </w:rPr>
      </w:pPr>
    </w:p>
    <w:p w14:paraId="1480C925" w14:textId="77777777" w:rsidR="00C33B35" w:rsidRDefault="00327753" w:rsidP="00C3017D">
      <w:pPr>
        <w:rPr>
          <w:rFonts w:eastAsia="Times New Roman" w:cs="Times New Roman"/>
          <w:color w:val="000000"/>
        </w:rPr>
      </w:pPr>
      <w:r>
        <w:rPr>
          <w:rFonts w:eastAsia="Times New Roman" w:cs="Times New Roman"/>
          <w:color w:val="000000"/>
        </w:rPr>
        <w:t xml:space="preserve">The Finalists will be invited to a magnificent harvest-supper themed </w:t>
      </w:r>
      <w:r w:rsidR="00FB026A">
        <w:rPr>
          <w:rFonts w:eastAsia="Times New Roman" w:cs="Times New Roman"/>
          <w:color w:val="000000"/>
        </w:rPr>
        <w:t xml:space="preserve">evening </w:t>
      </w:r>
      <w:r>
        <w:rPr>
          <w:rFonts w:eastAsia="Times New Roman" w:cs="Times New Roman"/>
          <w:color w:val="000000"/>
        </w:rPr>
        <w:t xml:space="preserve">reception at St John’s Hyde Park, </w:t>
      </w:r>
      <w:r w:rsidR="0071516A">
        <w:rPr>
          <w:rFonts w:eastAsia="Times New Roman" w:cs="Times New Roman"/>
          <w:color w:val="000000"/>
        </w:rPr>
        <w:t>to</w:t>
      </w:r>
      <w:r>
        <w:rPr>
          <w:rFonts w:eastAsia="Times New Roman" w:cs="Times New Roman"/>
          <w:color w:val="000000"/>
        </w:rPr>
        <w:t xml:space="preserve"> mingle with </w:t>
      </w:r>
      <w:r w:rsidR="00F03721">
        <w:rPr>
          <w:rFonts w:eastAsia="Times New Roman" w:cs="Times New Roman"/>
          <w:color w:val="000000"/>
        </w:rPr>
        <w:t>royalty of the bread-baking world</w:t>
      </w:r>
      <w:r w:rsidR="00C33B35">
        <w:rPr>
          <w:rFonts w:eastAsia="Times New Roman" w:cs="Times New Roman"/>
          <w:color w:val="000000"/>
        </w:rPr>
        <w:t>, sip Tiptree gin cocktails to the strains of live jazz and await the momentous announcement of the winners.</w:t>
      </w:r>
    </w:p>
    <w:p w14:paraId="2BB13B9A" w14:textId="77777777" w:rsidR="00C33B35" w:rsidRDefault="00C33B35" w:rsidP="00C3017D">
      <w:pPr>
        <w:rPr>
          <w:rFonts w:eastAsia="Times New Roman" w:cs="Times New Roman"/>
          <w:color w:val="000000"/>
        </w:rPr>
      </w:pPr>
    </w:p>
    <w:p w14:paraId="49484E66" w14:textId="77777777" w:rsidR="00C33B35" w:rsidRDefault="00C33B35" w:rsidP="00C3017D">
      <w:pPr>
        <w:rPr>
          <w:rFonts w:eastAsia="Times New Roman" w:cs="Times New Roman"/>
          <w:color w:val="000000"/>
        </w:rPr>
      </w:pPr>
      <w:proofErr w:type="gramStart"/>
      <w:r>
        <w:rPr>
          <w:rFonts w:eastAsia="Times New Roman" w:cs="Times New Roman"/>
          <w:color w:val="000000"/>
        </w:rPr>
        <w:t>So</w:t>
      </w:r>
      <w:proofErr w:type="gramEnd"/>
      <w:r>
        <w:rPr>
          <w:rFonts w:eastAsia="Times New Roman" w:cs="Times New Roman"/>
          <w:color w:val="000000"/>
        </w:rPr>
        <w:t xml:space="preserve"> </w:t>
      </w:r>
      <w:r w:rsidR="00A135FC">
        <w:rPr>
          <w:rFonts w:eastAsia="Times New Roman" w:cs="Times New Roman"/>
          <w:color w:val="000000"/>
        </w:rPr>
        <w:t>dust off your dough</w:t>
      </w:r>
      <w:r w:rsidR="00F40660">
        <w:rPr>
          <w:rFonts w:eastAsia="Times New Roman" w:cs="Times New Roman"/>
          <w:color w:val="000000"/>
        </w:rPr>
        <w:t xml:space="preserve"> hook, </w:t>
      </w:r>
      <w:r w:rsidR="00FB026A">
        <w:rPr>
          <w:rFonts w:eastAsia="Times New Roman" w:cs="Times New Roman"/>
          <w:color w:val="000000"/>
        </w:rPr>
        <w:t xml:space="preserve">fill up your flour bags and </w:t>
      </w:r>
      <w:r w:rsidR="00AC5A7E">
        <w:rPr>
          <w:rFonts w:eastAsia="Times New Roman" w:cs="Times New Roman"/>
          <w:color w:val="000000"/>
        </w:rPr>
        <w:t>show</w:t>
      </w:r>
      <w:r w:rsidR="00F40660">
        <w:rPr>
          <w:rFonts w:eastAsia="Times New Roman" w:cs="Times New Roman"/>
          <w:color w:val="000000"/>
        </w:rPr>
        <w:t xml:space="preserve"> you were ‘brea</w:t>
      </w:r>
      <w:r w:rsidR="00DC660E">
        <w:rPr>
          <w:rFonts w:eastAsia="Times New Roman" w:cs="Times New Roman"/>
          <w:color w:val="000000"/>
        </w:rPr>
        <w:t>d</w:t>
      </w:r>
      <w:r w:rsidR="00F40660">
        <w:rPr>
          <w:rFonts w:eastAsia="Times New Roman" w:cs="Times New Roman"/>
          <w:color w:val="000000"/>
        </w:rPr>
        <w:t>’</w:t>
      </w:r>
      <w:r w:rsidR="00DC660E">
        <w:rPr>
          <w:rFonts w:eastAsia="Times New Roman" w:cs="Times New Roman"/>
          <w:color w:val="000000"/>
        </w:rPr>
        <w:t xml:space="preserve"> for stardom! </w:t>
      </w:r>
    </w:p>
    <w:p w14:paraId="75F47585" w14:textId="77777777" w:rsidR="0071516A" w:rsidRDefault="0071516A" w:rsidP="00C3017D">
      <w:pPr>
        <w:rPr>
          <w:rFonts w:eastAsia="Times New Roman" w:cs="Times New Roman"/>
          <w:color w:val="000000"/>
        </w:rPr>
      </w:pPr>
    </w:p>
    <w:p w14:paraId="3E4D60AF" w14:textId="77777777" w:rsidR="00AC5A7E" w:rsidRPr="00AC5A7E" w:rsidRDefault="005B3DF6" w:rsidP="00AC5A7E">
      <w:pPr>
        <w:widowControl w:val="0"/>
        <w:autoSpaceDE w:val="0"/>
        <w:autoSpaceDN w:val="0"/>
        <w:adjustRightInd w:val="0"/>
        <w:rPr>
          <w:rFonts w:cs="Cambria"/>
        </w:rPr>
      </w:pPr>
      <w:hyperlink r:id="rId6" w:history="1">
        <w:r w:rsidR="00AC5A7E" w:rsidRPr="00AC5A7E">
          <w:rPr>
            <w:rFonts w:cs="Calibri"/>
            <w:color w:val="6B006D"/>
            <w:u w:val="single" w:color="6B006D"/>
          </w:rPr>
          <w:t>http://www.worldbreadawards.com</w:t>
        </w:r>
      </w:hyperlink>
    </w:p>
    <w:p w14:paraId="3982ECAC" w14:textId="77777777" w:rsidR="00AC5A7E" w:rsidRPr="00AC5A7E" w:rsidRDefault="00AC5A7E" w:rsidP="00AC5A7E">
      <w:pPr>
        <w:widowControl w:val="0"/>
        <w:autoSpaceDE w:val="0"/>
        <w:autoSpaceDN w:val="0"/>
        <w:adjustRightInd w:val="0"/>
        <w:rPr>
          <w:rFonts w:cs="Cambria"/>
        </w:rPr>
      </w:pPr>
      <w:r w:rsidRPr="00AC5A7E">
        <w:rPr>
          <w:rFonts w:cs="Calibri"/>
        </w:rPr>
        <w:t> </w:t>
      </w:r>
    </w:p>
    <w:p w14:paraId="6EBE46D1" w14:textId="77777777" w:rsidR="00AC5A7E" w:rsidRPr="00AC5A7E" w:rsidRDefault="00AC5A7E" w:rsidP="00AC5A7E">
      <w:pPr>
        <w:widowControl w:val="0"/>
        <w:autoSpaceDE w:val="0"/>
        <w:autoSpaceDN w:val="0"/>
        <w:adjustRightInd w:val="0"/>
        <w:rPr>
          <w:rFonts w:cs="Cambria"/>
        </w:rPr>
      </w:pPr>
      <w:r w:rsidRPr="00AC5A7E">
        <w:rPr>
          <w:rFonts w:cs="Calibri"/>
        </w:rPr>
        <w:t>@</w:t>
      </w:r>
      <w:proofErr w:type="spellStart"/>
      <w:r w:rsidRPr="00AC5A7E">
        <w:rPr>
          <w:rFonts w:cs="Calibri"/>
        </w:rPr>
        <w:t>WorldBreadAward</w:t>
      </w:r>
      <w:proofErr w:type="spellEnd"/>
    </w:p>
    <w:p w14:paraId="14AFB2F2" w14:textId="77777777" w:rsidR="00AC5A7E" w:rsidRPr="00AC5A7E" w:rsidRDefault="00AC5A7E" w:rsidP="00AC5A7E">
      <w:pPr>
        <w:widowControl w:val="0"/>
        <w:autoSpaceDE w:val="0"/>
        <w:autoSpaceDN w:val="0"/>
        <w:adjustRightInd w:val="0"/>
        <w:rPr>
          <w:rFonts w:cs="Cambria"/>
        </w:rPr>
      </w:pPr>
      <w:r w:rsidRPr="00AC5A7E">
        <w:rPr>
          <w:rFonts w:cs="Calibri"/>
        </w:rPr>
        <w:t> </w:t>
      </w:r>
    </w:p>
    <w:p w14:paraId="33709A7F" w14:textId="77777777" w:rsidR="00AC5A7E" w:rsidRPr="00AC5A7E" w:rsidRDefault="00AC5A7E" w:rsidP="00AC5A7E">
      <w:pPr>
        <w:widowControl w:val="0"/>
        <w:autoSpaceDE w:val="0"/>
        <w:autoSpaceDN w:val="0"/>
        <w:adjustRightInd w:val="0"/>
        <w:rPr>
          <w:rFonts w:cs="Cambria"/>
        </w:rPr>
      </w:pPr>
      <w:r w:rsidRPr="00AC5A7E">
        <w:rPr>
          <w:rFonts w:cs="Calibri"/>
        </w:rPr>
        <w:t xml:space="preserve">For further information and interview requests, please contact: </w:t>
      </w:r>
      <w:r>
        <w:rPr>
          <w:rFonts w:cs="Calibri"/>
        </w:rPr>
        <w:t>Cat Shaw</w:t>
      </w:r>
      <w:r w:rsidRPr="00AC5A7E">
        <w:rPr>
          <w:rFonts w:cs="Calibri"/>
        </w:rPr>
        <w:t xml:space="preserve">, email: </w:t>
      </w:r>
      <w:hyperlink r:id="rId7" w:history="1">
        <w:r w:rsidRPr="00886EBA">
          <w:rPr>
            <w:rStyle w:val="Hyperlink"/>
          </w:rPr>
          <w:t>cat@thefoodawardscompany.co.uk</w:t>
        </w:r>
      </w:hyperlink>
      <w:r>
        <w:t xml:space="preserve"> Mobile 07866 689932</w:t>
      </w:r>
    </w:p>
    <w:p w14:paraId="01E3D6E7" w14:textId="77777777" w:rsidR="00AC5A7E" w:rsidRPr="00AC5A7E" w:rsidRDefault="00AC5A7E" w:rsidP="00AC5A7E">
      <w:pPr>
        <w:widowControl w:val="0"/>
        <w:autoSpaceDE w:val="0"/>
        <w:autoSpaceDN w:val="0"/>
        <w:adjustRightInd w:val="0"/>
        <w:rPr>
          <w:rFonts w:cs="Cambria"/>
        </w:rPr>
      </w:pPr>
      <w:r w:rsidRPr="00AC5A7E">
        <w:rPr>
          <w:rFonts w:cs="Calibri"/>
        </w:rPr>
        <w:t> </w:t>
      </w:r>
    </w:p>
    <w:p w14:paraId="1CB80A73" w14:textId="77777777" w:rsidR="00AC5A7E" w:rsidRDefault="00AC5A7E" w:rsidP="00AC5A7E">
      <w:pPr>
        <w:widowControl w:val="0"/>
        <w:autoSpaceDE w:val="0"/>
        <w:autoSpaceDN w:val="0"/>
        <w:adjustRightInd w:val="0"/>
        <w:rPr>
          <w:rFonts w:cs="Calibri"/>
          <w:b/>
          <w:bCs/>
        </w:rPr>
      </w:pPr>
    </w:p>
    <w:p w14:paraId="5B2B0F95" w14:textId="77777777" w:rsidR="002B34BB" w:rsidRPr="00EE5AEC" w:rsidRDefault="002B34BB" w:rsidP="002B34BB">
      <w:pPr>
        <w:rPr>
          <w:rFonts w:eastAsia="Times New Roman" w:cstheme="minorHAnsi"/>
          <w:color w:val="000000"/>
          <w:sz w:val="22"/>
          <w:szCs w:val="22"/>
          <w:lang w:eastAsia="en-GB"/>
        </w:rPr>
      </w:pPr>
      <w:r w:rsidRPr="00EE5AEC">
        <w:rPr>
          <w:rFonts w:eastAsia="Times New Roman" w:cstheme="minorHAnsi"/>
          <w:b/>
          <w:bCs/>
          <w:color w:val="000000"/>
          <w:sz w:val="22"/>
          <w:szCs w:val="22"/>
          <w:lang w:eastAsia="en-GB"/>
        </w:rPr>
        <w:t>Editors’ Notes:</w:t>
      </w:r>
    </w:p>
    <w:p w14:paraId="1E01B4C0" w14:textId="77777777" w:rsidR="002B34BB" w:rsidRPr="00EE5AEC" w:rsidRDefault="002B34BB" w:rsidP="002B34BB">
      <w:pPr>
        <w:rPr>
          <w:rFonts w:eastAsia="Times New Roman" w:cstheme="minorHAnsi"/>
          <w:color w:val="000000"/>
          <w:sz w:val="22"/>
          <w:szCs w:val="22"/>
          <w:lang w:eastAsia="en-GB"/>
        </w:rPr>
      </w:pPr>
      <w:r w:rsidRPr="00EE5AEC">
        <w:rPr>
          <w:rFonts w:eastAsia="Times New Roman" w:cstheme="minorHAnsi"/>
          <w:color w:val="000000"/>
          <w:sz w:val="22"/>
          <w:szCs w:val="22"/>
          <w:lang w:eastAsia="en-GB"/>
        </w:rPr>
        <w:t> </w:t>
      </w:r>
    </w:p>
    <w:p w14:paraId="427FF9A0" w14:textId="77777777" w:rsidR="002B34BB" w:rsidRPr="00EE5AEC" w:rsidRDefault="002B34BB" w:rsidP="002B34BB">
      <w:pPr>
        <w:rPr>
          <w:rFonts w:eastAsia="Times New Roman" w:cstheme="minorHAnsi"/>
          <w:color w:val="000000"/>
          <w:sz w:val="22"/>
          <w:szCs w:val="22"/>
          <w:lang w:eastAsia="en-GB"/>
        </w:rPr>
      </w:pPr>
      <w:r w:rsidRPr="00EE5AEC">
        <w:rPr>
          <w:rFonts w:eastAsia="Times New Roman" w:cstheme="minorHAnsi"/>
          <w:b/>
          <w:bCs/>
          <w:color w:val="000000"/>
          <w:sz w:val="22"/>
          <w:szCs w:val="22"/>
          <w:lang w:eastAsia="en-GB"/>
        </w:rPr>
        <w:t>Tiptree</w:t>
      </w:r>
      <w:r w:rsidRPr="00B551D2">
        <w:rPr>
          <w:rFonts w:eastAsia="Times New Roman" w:cstheme="minorHAnsi"/>
          <w:color w:val="000000"/>
          <w:sz w:val="22"/>
          <w:szCs w:val="22"/>
          <w:lang w:eastAsia="en-GB"/>
        </w:rPr>
        <w:t> </w:t>
      </w:r>
      <w:r w:rsidRPr="00EE5AEC">
        <w:rPr>
          <w:rFonts w:eastAsia="Times New Roman" w:cstheme="minorHAnsi"/>
          <w:color w:val="000000"/>
          <w:sz w:val="22"/>
          <w:szCs w:val="22"/>
          <w:lang w:eastAsia="en-GB"/>
        </w:rPr>
        <w:t>is headline sponsor of the World Bread Awards. The first Tiptree preserves were made in 1885 and Tiptree jams and preserves are now sold across the world, many of them made with fruit still grown on their farms in Essex</w:t>
      </w:r>
      <w:r w:rsidRPr="00B551D2">
        <w:rPr>
          <w:rFonts w:eastAsia="Times New Roman" w:cstheme="minorHAnsi"/>
          <w:color w:val="000000"/>
          <w:sz w:val="22"/>
          <w:szCs w:val="22"/>
          <w:lang w:eastAsia="en-GB"/>
        </w:rPr>
        <w:t> </w:t>
      </w:r>
      <w:hyperlink r:id="rId8" w:history="1">
        <w:r w:rsidRPr="00B551D2">
          <w:rPr>
            <w:rFonts w:eastAsia="Times New Roman" w:cstheme="minorHAnsi"/>
            <w:color w:val="6B006D"/>
            <w:sz w:val="22"/>
            <w:szCs w:val="22"/>
            <w:u w:val="single"/>
            <w:lang w:eastAsia="en-GB"/>
          </w:rPr>
          <w:t>www.tiptree.com</w:t>
        </w:r>
      </w:hyperlink>
    </w:p>
    <w:p w14:paraId="42983ABA" w14:textId="77777777" w:rsidR="002B34BB" w:rsidRPr="00EE5AEC" w:rsidRDefault="002B34BB" w:rsidP="002B34BB">
      <w:pPr>
        <w:rPr>
          <w:rFonts w:eastAsia="Times New Roman" w:cstheme="minorHAnsi"/>
          <w:color w:val="000000"/>
          <w:sz w:val="22"/>
          <w:szCs w:val="22"/>
          <w:lang w:eastAsia="en-GB"/>
        </w:rPr>
      </w:pPr>
      <w:r w:rsidRPr="00EE5AEC">
        <w:rPr>
          <w:rFonts w:eastAsia="Times New Roman" w:cstheme="minorHAnsi"/>
          <w:color w:val="000000"/>
          <w:sz w:val="22"/>
          <w:szCs w:val="22"/>
          <w:lang w:eastAsia="en-GB"/>
        </w:rPr>
        <w:t> </w:t>
      </w:r>
    </w:p>
    <w:p w14:paraId="6511D5F9" w14:textId="77777777" w:rsidR="002B34BB" w:rsidRPr="00EE5AEC" w:rsidRDefault="002B34BB" w:rsidP="002B34BB">
      <w:pPr>
        <w:rPr>
          <w:rFonts w:eastAsia="Times New Roman" w:cstheme="minorHAnsi"/>
          <w:color w:val="000000"/>
          <w:sz w:val="22"/>
          <w:szCs w:val="22"/>
          <w:lang w:eastAsia="en-GB"/>
        </w:rPr>
      </w:pPr>
      <w:r w:rsidRPr="00EE5AEC">
        <w:rPr>
          <w:rFonts w:eastAsia="Times New Roman" w:cstheme="minorHAnsi"/>
          <w:b/>
          <w:bCs/>
          <w:color w:val="000000"/>
          <w:sz w:val="22"/>
          <w:szCs w:val="22"/>
          <w:lang w:eastAsia="en-GB"/>
        </w:rPr>
        <w:t>Brook Food are the UK's leading supplier of New and refurbished bakery equipment. </w:t>
      </w:r>
      <w:r w:rsidRPr="00B551D2">
        <w:rPr>
          <w:rFonts w:eastAsia="Times New Roman" w:cstheme="minorHAnsi"/>
          <w:color w:val="000000"/>
          <w:sz w:val="22"/>
          <w:szCs w:val="22"/>
          <w:lang w:eastAsia="en-GB"/>
        </w:rPr>
        <w:t>P</w:t>
      </w:r>
      <w:r w:rsidRPr="00EE5AEC">
        <w:rPr>
          <w:rFonts w:eastAsia="Times New Roman" w:cstheme="minorHAnsi"/>
          <w:color w:val="000000"/>
          <w:sz w:val="22"/>
          <w:szCs w:val="22"/>
          <w:lang w:eastAsia="en-GB"/>
        </w:rPr>
        <w:t>assionate about the bakery industry and proud to pass on this enthusiasm to their customers Brook Food supply machinery to all sectors of the baking industry, offer consultation and design services and run bakery courses in their state of the art test facility. </w:t>
      </w:r>
      <w:hyperlink r:id="rId9" w:anchor="_blank" w:history="1">
        <w:r w:rsidRPr="00B551D2">
          <w:rPr>
            <w:rFonts w:eastAsia="Times New Roman" w:cstheme="minorHAnsi"/>
            <w:color w:val="0000FF"/>
            <w:sz w:val="22"/>
            <w:szCs w:val="22"/>
            <w:u w:val="single"/>
            <w:lang w:eastAsia="en-GB"/>
          </w:rPr>
          <w:t>www.brookfood.co.uk</w:t>
        </w:r>
      </w:hyperlink>
    </w:p>
    <w:p w14:paraId="784A9A94" w14:textId="77777777" w:rsidR="002B34BB" w:rsidRPr="00EE5AEC" w:rsidRDefault="002B34BB" w:rsidP="002B34BB">
      <w:pPr>
        <w:rPr>
          <w:rFonts w:eastAsia="Times New Roman" w:cstheme="minorHAnsi"/>
          <w:color w:val="000000"/>
          <w:sz w:val="22"/>
          <w:szCs w:val="22"/>
          <w:lang w:eastAsia="en-GB"/>
        </w:rPr>
      </w:pPr>
      <w:r w:rsidRPr="00EE5AEC">
        <w:rPr>
          <w:rFonts w:eastAsia="Times New Roman" w:cstheme="minorHAnsi"/>
          <w:color w:val="6B006D"/>
          <w:sz w:val="22"/>
          <w:szCs w:val="22"/>
          <w:lang w:eastAsia="en-GB"/>
        </w:rPr>
        <w:t> </w:t>
      </w:r>
    </w:p>
    <w:p w14:paraId="611919E6" w14:textId="77777777" w:rsidR="002B34BB" w:rsidRPr="00EE5AEC" w:rsidRDefault="002B34BB" w:rsidP="002B34BB">
      <w:pPr>
        <w:rPr>
          <w:rFonts w:eastAsia="Times New Roman" w:cstheme="minorHAnsi"/>
          <w:color w:val="000000"/>
          <w:sz w:val="22"/>
          <w:szCs w:val="22"/>
          <w:lang w:eastAsia="en-GB"/>
        </w:rPr>
      </w:pPr>
      <w:proofErr w:type="spellStart"/>
      <w:r w:rsidRPr="00EE5AEC">
        <w:rPr>
          <w:rFonts w:eastAsia="Times New Roman" w:cstheme="minorHAnsi"/>
          <w:b/>
          <w:bCs/>
          <w:color w:val="000000"/>
          <w:sz w:val="22"/>
          <w:szCs w:val="22"/>
          <w:lang w:eastAsia="en-GB"/>
        </w:rPr>
        <w:lastRenderedPageBreak/>
        <w:t>Carr’s</w:t>
      </w:r>
      <w:proofErr w:type="spellEnd"/>
      <w:r w:rsidRPr="00EE5AEC">
        <w:rPr>
          <w:rFonts w:eastAsia="Times New Roman" w:cstheme="minorHAnsi"/>
          <w:b/>
          <w:bCs/>
          <w:color w:val="000000"/>
          <w:sz w:val="22"/>
          <w:szCs w:val="22"/>
          <w:lang w:eastAsia="en-GB"/>
        </w:rPr>
        <w:t xml:space="preserve"> Flour Mills</w:t>
      </w:r>
      <w:r w:rsidRPr="00B551D2">
        <w:rPr>
          <w:rFonts w:eastAsia="Times New Roman" w:cstheme="minorHAnsi"/>
          <w:color w:val="000000"/>
          <w:sz w:val="22"/>
          <w:szCs w:val="22"/>
          <w:lang w:eastAsia="en-GB"/>
        </w:rPr>
        <w:t> </w:t>
      </w:r>
      <w:r w:rsidRPr="00EE5AEC">
        <w:rPr>
          <w:rFonts w:eastAsia="Times New Roman" w:cstheme="minorHAnsi"/>
          <w:color w:val="000000"/>
          <w:sz w:val="22"/>
          <w:szCs w:val="22"/>
          <w:lang w:eastAsia="en-GB"/>
        </w:rPr>
        <w:t xml:space="preserve">- When Jonathan Dodgson </w:t>
      </w:r>
      <w:proofErr w:type="spellStart"/>
      <w:r w:rsidRPr="00EE5AEC">
        <w:rPr>
          <w:rFonts w:eastAsia="Times New Roman" w:cstheme="minorHAnsi"/>
          <w:color w:val="000000"/>
          <w:sz w:val="22"/>
          <w:szCs w:val="22"/>
          <w:lang w:eastAsia="en-GB"/>
        </w:rPr>
        <w:t>Carr</w:t>
      </w:r>
      <w:proofErr w:type="spellEnd"/>
      <w:r w:rsidRPr="00EE5AEC">
        <w:rPr>
          <w:rFonts w:eastAsia="Times New Roman" w:cstheme="minorHAnsi"/>
          <w:color w:val="000000"/>
          <w:sz w:val="22"/>
          <w:szCs w:val="22"/>
          <w:lang w:eastAsia="en-GB"/>
        </w:rPr>
        <w:t xml:space="preserve"> founded the company in 1831 he knew that to make the best bread you need the very best flour.</w:t>
      </w:r>
    </w:p>
    <w:p w14:paraId="1B036965" w14:textId="77777777" w:rsidR="002B34BB" w:rsidRPr="00EE5AEC" w:rsidRDefault="002B34BB" w:rsidP="002B34BB">
      <w:pPr>
        <w:rPr>
          <w:rFonts w:eastAsia="Times New Roman" w:cstheme="minorHAnsi"/>
          <w:color w:val="000000"/>
          <w:sz w:val="22"/>
          <w:szCs w:val="22"/>
          <w:lang w:eastAsia="en-GB"/>
        </w:rPr>
      </w:pPr>
      <w:r w:rsidRPr="00EE5AEC">
        <w:rPr>
          <w:rFonts w:eastAsia="Times New Roman" w:cstheme="minorHAnsi"/>
          <w:color w:val="000000"/>
          <w:sz w:val="22"/>
          <w:szCs w:val="22"/>
          <w:lang w:eastAsia="en-GB"/>
        </w:rPr>
        <w:t xml:space="preserve">Today </w:t>
      </w:r>
      <w:proofErr w:type="spellStart"/>
      <w:r w:rsidRPr="00EE5AEC">
        <w:rPr>
          <w:rFonts w:eastAsia="Times New Roman" w:cstheme="minorHAnsi"/>
          <w:color w:val="000000"/>
          <w:sz w:val="22"/>
          <w:szCs w:val="22"/>
          <w:lang w:eastAsia="en-GB"/>
        </w:rPr>
        <w:t>Carr’s</w:t>
      </w:r>
      <w:proofErr w:type="spellEnd"/>
      <w:r w:rsidRPr="00EE5AEC">
        <w:rPr>
          <w:rFonts w:eastAsia="Times New Roman" w:cstheme="minorHAnsi"/>
          <w:color w:val="000000"/>
          <w:sz w:val="22"/>
          <w:szCs w:val="22"/>
          <w:lang w:eastAsia="en-GB"/>
        </w:rPr>
        <w:t xml:space="preserve"> combines the latest technology with centuries-old milling skills to produce flours of the very highest quality and consistency.</w:t>
      </w:r>
      <w:r w:rsidRPr="00B551D2">
        <w:rPr>
          <w:rFonts w:eastAsia="Times New Roman" w:cstheme="minorHAnsi"/>
          <w:color w:val="000000"/>
          <w:sz w:val="22"/>
          <w:szCs w:val="22"/>
          <w:lang w:eastAsia="en-GB"/>
        </w:rPr>
        <w:t> </w:t>
      </w:r>
      <w:hyperlink r:id="rId10" w:history="1">
        <w:r w:rsidRPr="00B551D2">
          <w:rPr>
            <w:rFonts w:eastAsia="Times New Roman" w:cstheme="minorHAnsi"/>
            <w:color w:val="800080"/>
            <w:sz w:val="22"/>
            <w:szCs w:val="22"/>
            <w:u w:val="single"/>
            <w:lang w:eastAsia="en-GB"/>
          </w:rPr>
          <w:t>www.carrs-flourmills.co.uk</w:t>
        </w:r>
      </w:hyperlink>
    </w:p>
    <w:p w14:paraId="6CEEFD30" w14:textId="77777777" w:rsidR="002B34BB" w:rsidRPr="00EE5AEC" w:rsidRDefault="002B34BB" w:rsidP="002B34BB">
      <w:pPr>
        <w:rPr>
          <w:rFonts w:eastAsia="Times New Roman" w:cstheme="minorHAnsi"/>
          <w:color w:val="000000"/>
          <w:sz w:val="22"/>
          <w:szCs w:val="22"/>
          <w:lang w:eastAsia="en-GB"/>
        </w:rPr>
      </w:pPr>
      <w:r w:rsidRPr="00EE5AEC">
        <w:rPr>
          <w:rFonts w:eastAsia="Times New Roman" w:cstheme="minorHAnsi"/>
          <w:color w:val="000000"/>
          <w:sz w:val="22"/>
          <w:szCs w:val="22"/>
          <w:lang w:eastAsia="en-GB"/>
        </w:rPr>
        <w:t> </w:t>
      </w:r>
    </w:p>
    <w:p w14:paraId="27740ECE" w14:textId="77777777" w:rsidR="002B34BB" w:rsidRPr="00EE5AEC" w:rsidRDefault="002B34BB" w:rsidP="002B34BB">
      <w:pPr>
        <w:rPr>
          <w:rFonts w:eastAsia="Times New Roman" w:cstheme="minorHAnsi"/>
          <w:color w:val="000000"/>
          <w:sz w:val="22"/>
          <w:szCs w:val="22"/>
          <w:lang w:eastAsia="en-GB"/>
        </w:rPr>
      </w:pPr>
      <w:r w:rsidRPr="00EE5AEC">
        <w:rPr>
          <w:rFonts w:eastAsia="Times New Roman" w:cstheme="minorHAnsi"/>
          <w:b/>
          <w:bCs/>
          <w:color w:val="000000"/>
          <w:sz w:val="22"/>
          <w:szCs w:val="22"/>
          <w:lang w:eastAsia="en-GB"/>
        </w:rPr>
        <w:t>KitchenAid</w:t>
      </w:r>
      <w:r w:rsidRPr="00B551D2">
        <w:rPr>
          <w:rFonts w:eastAsia="Times New Roman" w:cstheme="minorHAnsi"/>
          <w:color w:val="000000"/>
          <w:sz w:val="22"/>
          <w:szCs w:val="22"/>
          <w:lang w:eastAsia="en-GB"/>
        </w:rPr>
        <w:t> </w:t>
      </w:r>
      <w:r w:rsidRPr="00EE5AEC">
        <w:rPr>
          <w:rFonts w:eastAsia="Times New Roman" w:cstheme="minorHAnsi"/>
          <w:color w:val="000000"/>
          <w:sz w:val="22"/>
          <w:szCs w:val="22"/>
          <w:lang w:eastAsia="en-GB"/>
        </w:rPr>
        <w:t xml:space="preserve">- the original KitchenAid Artisan 4.8L Stand Mixer was designed in 1937 by one of the great American style gurus, Egmont </w:t>
      </w:r>
      <w:proofErr w:type="spellStart"/>
      <w:r w:rsidRPr="00EE5AEC">
        <w:rPr>
          <w:rFonts w:eastAsia="Times New Roman" w:cstheme="minorHAnsi"/>
          <w:color w:val="000000"/>
          <w:sz w:val="22"/>
          <w:szCs w:val="22"/>
          <w:lang w:eastAsia="en-GB"/>
        </w:rPr>
        <w:t>Arens</w:t>
      </w:r>
      <w:proofErr w:type="spellEnd"/>
      <w:r w:rsidRPr="00EE5AEC">
        <w:rPr>
          <w:rFonts w:eastAsia="Times New Roman" w:cstheme="minorHAnsi"/>
          <w:color w:val="000000"/>
          <w:sz w:val="22"/>
          <w:szCs w:val="22"/>
          <w:lang w:eastAsia="en-GB"/>
        </w:rPr>
        <w:t>, and it remains timeless in its simplicity and function, creating perfect dough.</w:t>
      </w:r>
      <w:r w:rsidRPr="00B551D2">
        <w:rPr>
          <w:rFonts w:eastAsia="Times New Roman" w:cstheme="minorHAnsi"/>
          <w:color w:val="000000"/>
          <w:sz w:val="22"/>
          <w:szCs w:val="22"/>
          <w:lang w:eastAsia="en-GB"/>
        </w:rPr>
        <w:t> </w:t>
      </w:r>
      <w:hyperlink r:id="rId11" w:history="1">
        <w:r w:rsidRPr="00B551D2">
          <w:rPr>
            <w:rFonts w:eastAsia="Times New Roman" w:cstheme="minorHAnsi"/>
            <w:color w:val="6B006D"/>
            <w:sz w:val="22"/>
            <w:szCs w:val="22"/>
            <w:u w:val="single"/>
            <w:lang w:eastAsia="en-GB"/>
          </w:rPr>
          <w:t>www.kitchenaid.co.uk</w:t>
        </w:r>
      </w:hyperlink>
    </w:p>
    <w:p w14:paraId="2A68ABC3" w14:textId="77777777" w:rsidR="002B34BB" w:rsidRPr="00EE5AEC" w:rsidRDefault="002B34BB" w:rsidP="002B34BB">
      <w:pPr>
        <w:rPr>
          <w:rFonts w:eastAsia="Times New Roman" w:cstheme="minorHAnsi"/>
          <w:color w:val="000000"/>
          <w:sz w:val="22"/>
          <w:szCs w:val="22"/>
          <w:lang w:eastAsia="en-GB"/>
        </w:rPr>
      </w:pPr>
      <w:r w:rsidRPr="00EE5AEC">
        <w:rPr>
          <w:rFonts w:eastAsia="Times New Roman" w:cstheme="minorHAnsi"/>
          <w:color w:val="000000"/>
          <w:sz w:val="22"/>
          <w:szCs w:val="22"/>
          <w:lang w:eastAsia="en-GB"/>
        </w:rPr>
        <w:t> </w:t>
      </w:r>
    </w:p>
    <w:p w14:paraId="0C9210CA" w14:textId="77777777" w:rsidR="002B34BB" w:rsidRPr="00B551D2" w:rsidRDefault="002B34BB" w:rsidP="002B34BB">
      <w:pPr>
        <w:rPr>
          <w:rFonts w:eastAsia="Times New Roman" w:cstheme="minorHAnsi"/>
          <w:color w:val="000000"/>
          <w:sz w:val="22"/>
          <w:szCs w:val="22"/>
          <w:lang w:eastAsia="en-GB"/>
        </w:rPr>
      </w:pPr>
      <w:r w:rsidRPr="00EE5AEC">
        <w:rPr>
          <w:rFonts w:eastAsia="Times New Roman" w:cstheme="minorHAnsi"/>
          <w:b/>
          <w:bCs/>
          <w:color w:val="000000"/>
          <w:sz w:val="22"/>
          <w:szCs w:val="22"/>
          <w:lang w:eastAsia="en-GB"/>
        </w:rPr>
        <w:t>Muntons</w:t>
      </w:r>
      <w:r w:rsidRPr="00B551D2">
        <w:rPr>
          <w:rFonts w:eastAsia="Times New Roman" w:cstheme="minorHAnsi"/>
          <w:b/>
          <w:bCs/>
          <w:color w:val="000000"/>
          <w:sz w:val="22"/>
          <w:szCs w:val="22"/>
          <w:lang w:eastAsia="en-GB"/>
        </w:rPr>
        <w:t> </w:t>
      </w:r>
      <w:r w:rsidRPr="00EE5AEC">
        <w:rPr>
          <w:rFonts w:eastAsia="Times New Roman" w:cstheme="minorHAnsi"/>
          <w:color w:val="282828"/>
          <w:sz w:val="22"/>
          <w:szCs w:val="22"/>
          <w:lang w:eastAsia="en-GB"/>
        </w:rPr>
        <w:t>has been producing malt and malted ingredients for over 90 years, since it was established in 1921. During this time Muntons has grown to become a significant international player in the supply of malts, malt extracts, flours and flakes to the food and drinks industry.</w:t>
      </w:r>
      <w:r w:rsidRPr="00B551D2">
        <w:rPr>
          <w:rFonts w:eastAsia="Times New Roman" w:cstheme="minorHAnsi"/>
          <w:color w:val="282828"/>
          <w:sz w:val="22"/>
          <w:szCs w:val="22"/>
          <w:lang w:eastAsia="en-GB"/>
        </w:rPr>
        <w:t> </w:t>
      </w:r>
      <w:hyperlink r:id="rId12" w:history="1">
        <w:r w:rsidRPr="00B551D2">
          <w:rPr>
            <w:rFonts w:eastAsia="Times New Roman" w:cstheme="minorHAnsi"/>
            <w:color w:val="6B006D"/>
            <w:sz w:val="22"/>
            <w:szCs w:val="22"/>
            <w:u w:val="single"/>
            <w:lang w:eastAsia="en-GB"/>
          </w:rPr>
          <w:t>http://www.muntons.com</w:t>
        </w:r>
      </w:hyperlink>
    </w:p>
    <w:p w14:paraId="5A9ACAA8" w14:textId="77777777" w:rsidR="002B34BB" w:rsidRPr="00EE5AEC" w:rsidRDefault="002B34BB" w:rsidP="002B34BB">
      <w:pPr>
        <w:spacing w:before="100" w:beforeAutospacing="1" w:after="100" w:afterAutospacing="1"/>
        <w:rPr>
          <w:rFonts w:eastAsia="Times New Roman" w:cstheme="minorHAnsi"/>
          <w:color w:val="000000"/>
          <w:sz w:val="22"/>
          <w:szCs w:val="22"/>
          <w:lang w:eastAsia="en-GB"/>
        </w:rPr>
      </w:pPr>
      <w:proofErr w:type="spellStart"/>
      <w:r w:rsidRPr="00B551D2">
        <w:rPr>
          <w:rFonts w:eastAsia="Times New Roman" w:cstheme="minorHAnsi"/>
          <w:b/>
          <w:color w:val="000000"/>
          <w:sz w:val="22"/>
          <w:szCs w:val="22"/>
          <w:lang w:eastAsia="en-GB"/>
        </w:rPr>
        <w:t>Shipton</w:t>
      </w:r>
      <w:proofErr w:type="spellEnd"/>
      <w:r w:rsidRPr="00B551D2">
        <w:rPr>
          <w:rFonts w:eastAsia="Times New Roman" w:cstheme="minorHAnsi"/>
          <w:b/>
          <w:color w:val="000000"/>
          <w:sz w:val="22"/>
          <w:szCs w:val="22"/>
          <w:lang w:eastAsia="en-GB"/>
        </w:rPr>
        <w:t xml:space="preserve"> Mill</w:t>
      </w:r>
      <w:r w:rsidRPr="00B551D2">
        <w:rPr>
          <w:rFonts w:eastAsia="Times New Roman" w:cstheme="minorHAnsi"/>
          <w:color w:val="000000"/>
          <w:sz w:val="22"/>
          <w:szCs w:val="22"/>
          <w:lang w:eastAsia="en-GB"/>
        </w:rPr>
        <w:t xml:space="preserve">, the Gloucestershire water mill, </w:t>
      </w:r>
      <w:proofErr w:type="spellStart"/>
      <w:r w:rsidRPr="00B551D2">
        <w:rPr>
          <w:rFonts w:eastAsia="Times New Roman" w:cstheme="minorHAnsi"/>
          <w:color w:val="000000"/>
          <w:sz w:val="22"/>
          <w:szCs w:val="22"/>
          <w:lang w:eastAsia="en-GB"/>
        </w:rPr>
        <w:t>specialises</w:t>
      </w:r>
      <w:proofErr w:type="spellEnd"/>
      <w:r w:rsidRPr="00B551D2">
        <w:rPr>
          <w:rFonts w:eastAsia="Times New Roman" w:cstheme="minorHAnsi"/>
          <w:color w:val="000000"/>
          <w:sz w:val="22"/>
          <w:szCs w:val="22"/>
          <w:lang w:eastAsia="en-GB"/>
        </w:rPr>
        <w:t xml:space="preserve"> in ancient wheats and organic flour and is sponsor of the Real Bread Campaign category. Founded by John Lister, </w:t>
      </w:r>
      <w:proofErr w:type="spellStart"/>
      <w:r w:rsidRPr="00B551D2">
        <w:rPr>
          <w:rFonts w:eastAsia="Times New Roman" w:cstheme="minorHAnsi"/>
          <w:color w:val="000000"/>
          <w:sz w:val="22"/>
          <w:szCs w:val="22"/>
          <w:lang w:eastAsia="en-GB"/>
        </w:rPr>
        <w:t>Shipton</w:t>
      </w:r>
      <w:proofErr w:type="spellEnd"/>
      <w:r w:rsidRPr="00B551D2">
        <w:rPr>
          <w:rFonts w:eastAsia="Times New Roman" w:cstheme="minorHAnsi"/>
          <w:color w:val="000000"/>
          <w:sz w:val="22"/>
          <w:szCs w:val="22"/>
          <w:lang w:eastAsia="en-GB"/>
        </w:rPr>
        <w:t xml:space="preserve"> Mill traces its origins back to a flour mill on the same site in the Middle Ages. “We are long-standing supporters of the Campaign and it is the perfect match for us.” </w:t>
      </w:r>
      <w:hyperlink r:id="rId13" w:history="1">
        <w:r w:rsidRPr="00B551D2">
          <w:rPr>
            <w:rFonts w:eastAsia="Times New Roman" w:cstheme="minorHAnsi"/>
            <w:color w:val="0000FF"/>
            <w:sz w:val="22"/>
            <w:szCs w:val="22"/>
            <w:u w:val="single"/>
            <w:lang w:eastAsia="en-GB"/>
          </w:rPr>
          <w:t>https://www.shipton-mill.com</w:t>
        </w:r>
      </w:hyperlink>
    </w:p>
    <w:p w14:paraId="7F5D6E7D" w14:textId="77777777" w:rsidR="002B34BB" w:rsidRPr="00EE5AEC" w:rsidRDefault="002B34BB" w:rsidP="002B34BB">
      <w:pPr>
        <w:rPr>
          <w:rFonts w:eastAsia="Times New Roman" w:cstheme="minorHAnsi"/>
          <w:color w:val="000000"/>
          <w:sz w:val="22"/>
          <w:szCs w:val="22"/>
          <w:lang w:eastAsia="en-GB"/>
        </w:rPr>
      </w:pPr>
      <w:r w:rsidRPr="00EE5AEC">
        <w:rPr>
          <w:rFonts w:eastAsia="Times New Roman" w:cstheme="minorHAnsi"/>
          <w:b/>
          <w:bCs/>
          <w:color w:val="000000"/>
          <w:sz w:val="22"/>
          <w:szCs w:val="22"/>
          <w:lang w:eastAsia="en-GB"/>
        </w:rPr>
        <w:t>Tiptree Patisserie</w:t>
      </w:r>
      <w:r w:rsidRPr="00B551D2">
        <w:rPr>
          <w:rFonts w:eastAsia="Times New Roman" w:cstheme="minorHAnsi"/>
          <w:color w:val="000000"/>
          <w:sz w:val="22"/>
          <w:szCs w:val="22"/>
          <w:lang w:eastAsia="en-GB"/>
        </w:rPr>
        <w:t> </w:t>
      </w:r>
      <w:r w:rsidRPr="00EE5AEC">
        <w:rPr>
          <w:rFonts w:eastAsia="Times New Roman" w:cstheme="minorHAnsi"/>
          <w:color w:val="252525"/>
          <w:sz w:val="22"/>
          <w:szCs w:val="22"/>
          <w:lang w:eastAsia="en-GB"/>
        </w:rPr>
        <w:t>– the home of exceptional quality handmade patisserie and cakes, including their award winning Victoria sponge.</w:t>
      </w:r>
      <w:r w:rsidRPr="00B551D2">
        <w:rPr>
          <w:rFonts w:eastAsia="Times New Roman" w:cstheme="minorHAnsi"/>
          <w:color w:val="000000"/>
          <w:sz w:val="22"/>
          <w:szCs w:val="22"/>
          <w:lang w:eastAsia="en-GB"/>
        </w:rPr>
        <w:t> </w:t>
      </w:r>
      <w:r w:rsidRPr="00EE5AEC">
        <w:rPr>
          <w:rFonts w:eastAsia="Times New Roman" w:cstheme="minorHAnsi"/>
          <w:color w:val="000000"/>
          <w:sz w:val="22"/>
          <w:szCs w:val="22"/>
          <w:lang w:eastAsia="en-GB"/>
        </w:rPr>
        <w:t>The</w:t>
      </w:r>
      <w:r w:rsidRPr="00B551D2">
        <w:rPr>
          <w:rFonts w:eastAsia="Times New Roman" w:cstheme="minorHAnsi"/>
          <w:color w:val="000000"/>
          <w:sz w:val="22"/>
          <w:szCs w:val="22"/>
          <w:lang w:eastAsia="en-GB"/>
        </w:rPr>
        <w:t> </w:t>
      </w:r>
      <w:r w:rsidRPr="00EE5AEC">
        <w:rPr>
          <w:rFonts w:eastAsia="Times New Roman" w:cstheme="minorHAnsi"/>
          <w:color w:val="252525"/>
          <w:sz w:val="22"/>
          <w:szCs w:val="22"/>
          <w:lang w:eastAsia="en-GB"/>
        </w:rPr>
        <w:t>Patisserie pride themselves on the quality of the ingredients they use in the making of their products, the individual skill and attention that goes into baking by hand and ultimately the exceptional quality of their finished delights.</w:t>
      </w:r>
      <w:r w:rsidRPr="00B551D2">
        <w:rPr>
          <w:rFonts w:eastAsia="Times New Roman" w:cstheme="minorHAnsi"/>
          <w:color w:val="252525"/>
          <w:sz w:val="22"/>
          <w:szCs w:val="22"/>
          <w:lang w:eastAsia="en-GB"/>
        </w:rPr>
        <w:t> </w:t>
      </w:r>
      <w:hyperlink r:id="rId14" w:history="1">
        <w:r w:rsidRPr="00B551D2">
          <w:rPr>
            <w:rFonts w:eastAsia="Times New Roman" w:cstheme="minorHAnsi"/>
            <w:color w:val="6B006D"/>
            <w:sz w:val="22"/>
            <w:szCs w:val="22"/>
            <w:u w:val="single"/>
            <w:lang w:eastAsia="en-GB"/>
          </w:rPr>
          <w:t>http://www.tiptreecakes.com</w:t>
        </w:r>
      </w:hyperlink>
    </w:p>
    <w:p w14:paraId="3E649AFC" w14:textId="77777777" w:rsidR="002B34BB" w:rsidRPr="00EE5AEC" w:rsidRDefault="002B34BB" w:rsidP="002B34BB">
      <w:pPr>
        <w:rPr>
          <w:rFonts w:eastAsia="Times New Roman" w:cstheme="minorHAnsi"/>
          <w:color w:val="000000"/>
          <w:sz w:val="22"/>
          <w:szCs w:val="22"/>
          <w:lang w:eastAsia="en-GB"/>
        </w:rPr>
      </w:pPr>
      <w:r w:rsidRPr="00EE5AEC">
        <w:rPr>
          <w:rFonts w:eastAsia="Times New Roman" w:cstheme="minorHAnsi"/>
          <w:color w:val="6B006D"/>
          <w:sz w:val="22"/>
          <w:szCs w:val="22"/>
          <w:lang w:eastAsia="en-GB"/>
        </w:rPr>
        <w:t> </w:t>
      </w:r>
    </w:p>
    <w:p w14:paraId="349A8CD7" w14:textId="77777777" w:rsidR="002B34BB" w:rsidRPr="00EE5AEC" w:rsidRDefault="002B34BB" w:rsidP="002B34BB">
      <w:pPr>
        <w:rPr>
          <w:rFonts w:eastAsia="Times New Roman" w:cstheme="minorHAnsi"/>
          <w:color w:val="000000"/>
          <w:sz w:val="22"/>
          <w:szCs w:val="22"/>
          <w:lang w:eastAsia="en-GB"/>
        </w:rPr>
      </w:pPr>
      <w:proofErr w:type="spellStart"/>
      <w:r w:rsidRPr="00EE5AEC">
        <w:rPr>
          <w:rFonts w:eastAsia="Times New Roman" w:cstheme="minorHAnsi"/>
          <w:b/>
          <w:bCs/>
          <w:color w:val="000000"/>
          <w:sz w:val="22"/>
          <w:szCs w:val="22"/>
          <w:lang w:eastAsia="en-GB"/>
        </w:rPr>
        <w:t>Zeelandia</w:t>
      </w:r>
      <w:proofErr w:type="spellEnd"/>
      <w:r w:rsidRPr="00B551D2">
        <w:rPr>
          <w:rFonts w:eastAsia="Times New Roman" w:cstheme="minorHAnsi"/>
          <w:color w:val="000000"/>
          <w:sz w:val="22"/>
          <w:szCs w:val="22"/>
          <w:lang w:eastAsia="en-GB"/>
        </w:rPr>
        <w:t> </w:t>
      </w:r>
      <w:r w:rsidRPr="00EE5AEC">
        <w:rPr>
          <w:rFonts w:eastAsia="Times New Roman" w:cstheme="minorHAnsi"/>
          <w:color w:val="000000"/>
          <w:sz w:val="22"/>
          <w:szCs w:val="22"/>
          <w:lang w:eastAsia="en-GB"/>
        </w:rPr>
        <w:t xml:space="preserve">Ltd is part of the Royal </w:t>
      </w:r>
      <w:proofErr w:type="spellStart"/>
      <w:r w:rsidRPr="00EE5AEC">
        <w:rPr>
          <w:rFonts w:eastAsia="Times New Roman" w:cstheme="minorHAnsi"/>
          <w:color w:val="000000"/>
          <w:sz w:val="22"/>
          <w:szCs w:val="22"/>
          <w:lang w:eastAsia="en-GB"/>
        </w:rPr>
        <w:t>Zeelandia</w:t>
      </w:r>
      <w:proofErr w:type="spellEnd"/>
      <w:r w:rsidRPr="00EE5AEC">
        <w:rPr>
          <w:rFonts w:eastAsia="Times New Roman" w:cstheme="minorHAnsi"/>
          <w:color w:val="000000"/>
          <w:sz w:val="22"/>
          <w:szCs w:val="22"/>
          <w:lang w:eastAsia="en-GB"/>
        </w:rPr>
        <w:t xml:space="preserve"> Group, serving the professional baking industry around the world with high quality baking ingredients. The company was established in 1900 in Holland and has been operating in the UK since 1956.  In 2017 James Fleming &amp; Co a company with over 150 years of experience in the production of jams, caramels and mincemeats became part of the Royal </w:t>
      </w:r>
      <w:proofErr w:type="spellStart"/>
      <w:r w:rsidRPr="00EE5AEC">
        <w:rPr>
          <w:rFonts w:eastAsia="Times New Roman" w:cstheme="minorHAnsi"/>
          <w:color w:val="000000"/>
          <w:sz w:val="22"/>
          <w:szCs w:val="22"/>
          <w:lang w:eastAsia="en-GB"/>
        </w:rPr>
        <w:t>Zeelandia</w:t>
      </w:r>
      <w:proofErr w:type="spellEnd"/>
      <w:r w:rsidRPr="00EE5AEC">
        <w:rPr>
          <w:rFonts w:eastAsia="Times New Roman" w:cstheme="minorHAnsi"/>
          <w:color w:val="000000"/>
          <w:sz w:val="22"/>
          <w:szCs w:val="22"/>
          <w:lang w:eastAsia="en-GB"/>
        </w:rPr>
        <w:t xml:space="preserve"> Group</w:t>
      </w:r>
      <w:r w:rsidRPr="00B551D2">
        <w:rPr>
          <w:rFonts w:eastAsia="Times New Roman" w:cstheme="minorHAnsi"/>
          <w:color w:val="000000"/>
          <w:sz w:val="22"/>
          <w:szCs w:val="22"/>
          <w:lang w:eastAsia="en-GB"/>
        </w:rPr>
        <w:t> </w:t>
      </w:r>
    </w:p>
    <w:p w14:paraId="2819DF09" w14:textId="77777777" w:rsidR="002B34BB" w:rsidRPr="00EE5AEC" w:rsidRDefault="005B3DF6" w:rsidP="002B34BB">
      <w:pPr>
        <w:rPr>
          <w:rFonts w:eastAsia="Times New Roman" w:cstheme="minorHAnsi"/>
          <w:color w:val="000000"/>
          <w:sz w:val="22"/>
          <w:szCs w:val="22"/>
          <w:lang w:eastAsia="en-GB"/>
        </w:rPr>
      </w:pPr>
      <w:hyperlink r:id="rId15" w:history="1">
        <w:r w:rsidR="002B34BB" w:rsidRPr="00B551D2">
          <w:rPr>
            <w:rFonts w:eastAsia="Times New Roman" w:cstheme="minorHAnsi"/>
            <w:color w:val="0000E9"/>
            <w:sz w:val="22"/>
            <w:szCs w:val="22"/>
            <w:u w:val="single"/>
            <w:lang w:eastAsia="en-GB"/>
          </w:rPr>
          <w:t>http://www.zeelandia.co.uk</w:t>
        </w:r>
      </w:hyperlink>
    </w:p>
    <w:p w14:paraId="3D8BE047" w14:textId="77777777" w:rsidR="00AC5A7E" w:rsidRPr="00AC5A7E" w:rsidRDefault="00AC5A7E" w:rsidP="00AC5A7E">
      <w:pPr>
        <w:widowControl w:val="0"/>
        <w:autoSpaceDE w:val="0"/>
        <w:autoSpaceDN w:val="0"/>
        <w:adjustRightInd w:val="0"/>
        <w:rPr>
          <w:rFonts w:cs="Cambria"/>
        </w:rPr>
      </w:pPr>
    </w:p>
    <w:p w14:paraId="3A27E846" w14:textId="77777777" w:rsidR="00AC5A7E" w:rsidRPr="00AC5A7E" w:rsidRDefault="00AC5A7E" w:rsidP="00AC5A7E">
      <w:pPr>
        <w:widowControl w:val="0"/>
        <w:autoSpaceDE w:val="0"/>
        <w:autoSpaceDN w:val="0"/>
        <w:adjustRightInd w:val="0"/>
        <w:ind w:left="960"/>
        <w:rPr>
          <w:rFonts w:cs="Cambria"/>
        </w:rPr>
      </w:pPr>
      <w:r w:rsidRPr="00AC5A7E">
        <w:rPr>
          <w:rFonts w:cs="Calibri"/>
        </w:rPr>
        <w:t> </w:t>
      </w:r>
    </w:p>
    <w:p w14:paraId="28068F29" w14:textId="77777777" w:rsidR="00AC5A7E" w:rsidRPr="00AC5A7E" w:rsidRDefault="00AC5A7E" w:rsidP="00AC5A7E">
      <w:pPr>
        <w:widowControl w:val="0"/>
        <w:numPr>
          <w:ilvl w:val="0"/>
          <w:numId w:val="1"/>
        </w:numPr>
        <w:tabs>
          <w:tab w:val="left" w:pos="220"/>
          <w:tab w:val="left" w:pos="720"/>
        </w:tabs>
        <w:autoSpaceDE w:val="0"/>
        <w:autoSpaceDN w:val="0"/>
        <w:adjustRightInd w:val="0"/>
        <w:ind w:hanging="720"/>
        <w:rPr>
          <w:rFonts w:cs="Cambria"/>
        </w:rPr>
      </w:pPr>
      <w:r w:rsidRPr="00AC5A7E">
        <w:rPr>
          <w:rFonts w:cs="Calibri"/>
          <w:b/>
          <w:bCs/>
        </w:rPr>
        <w:t>Event supporters of Tiptree World Bread Awards with Brook Food:</w:t>
      </w:r>
      <w:r w:rsidRPr="00AC5A7E">
        <w:rPr>
          <w:rFonts w:cs="Calibri"/>
        </w:rPr>
        <w:t xml:space="preserve"> </w:t>
      </w:r>
    </w:p>
    <w:p w14:paraId="1EAEE78C" w14:textId="77777777" w:rsidR="00AC5A7E" w:rsidRPr="00AC5A7E" w:rsidRDefault="00AC5A7E" w:rsidP="00AC5A7E">
      <w:pPr>
        <w:widowControl w:val="0"/>
        <w:autoSpaceDE w:val="0"/>
        <w:autoSpaceDN w:val="0"/>
        <w:adjustRightInd w:val="0"/>
        <w:ind w:left="480"/>
        <w:rPr>
          <w:rFonts w:cs="Cambria"/>
        </w:rPr>
      </w:pPr>
      <w:r w:rsidRPr="00AC5A7E">
        <w:rPr>
          <w:rFonts w:cs="Calibri"/>
        </w:rPr>
        <w:t> </w:t>
      </w:r>
    </w:p>
    <w:p w14:paraId="36F59C8F" w14:textId="77777777" w:rsidR="00AC5A7E" w:rsidRPr="00AC5A7E" w:rsidRDefault="00AC5A7E" w:rsidP="00AC5A7E">
      <w:pPr>
        <w:widowControl w:val="0"/>
        <w:numPr>
          <w:ilvl w:val="1"/>
          <w:numId w:val="2"/>
        </w:numPr>
        <w:tabs>
          <w:tab w:val="left" w:pos="940"/>
          <w:tab w:val="left" w:pos="1440"/>
        </w:tabs>
        <w:autoSpaceDE w:val="0"/>
        <w:autoSpaceDN w:val="0"/>
        <w:adjustRightInd w:val="0"/>
        <w:ind w:hanging="1440"/>
        <w:rPr>
          <w:rFonts w:cs="Cambria"/>
        </w:rPr>
      </w:pPr>
      <w:r w:rsidRPr="00AC5A7E">
        <w:rPr>
          <w:rFonts w:cs="Calibri"/>
        </w:rPr>
        <w:t>Andrew Ingredients </w:t>
      </w:r>
      <w:hyperlink r:id="rId16" w:history="1">
        <w:r w:rsidRPr="00AC5A7E">
          <w:rPr>
            <w:rFonts w:cs="Calibri"/>
            <w:color w:val="0000E9"/>
            <w:u w:val="single" w:color="0000E9"/>
          </w:rPr>
          <w:t>http://andrewingredients.co.uk</w:t>
        </w:r>
      </w:hyperlink>
      <w:r w:rsidRPr="00AC5A7E">
        <w:rPr>
          <w:rFonts w:cs="Calibri"/>
        </w:rPr>
        <w:t> </w:t>
      </w:r>
    </w:p>
    <w:p w14:paraId="0783E45B" w14:textId="77777777" w:rsidR="00AC5A7E" w:rsidRPr="00AC5A7E" w:rsidRDefault="00AC5A7E" w:rsidP="00AC5A7E">
      <w:pPr>
        <w:widowControl w:val="0"/>
        <w:numPr>
          <w:ilvl w:val="1"/>
          <w:numId w:val="2"/>
        </w:numPr>
        <w:tabs>
          <w:tab w:val="left" w:pos="940"/>
          <w:tab w:val="left" w:pos="1440"/>
        </w:tabs>
        <w:autoSpaceDE w:val="0"/>
        <w:autoSpaceDN w:val="0"/>
        <w:adjustRightInd w:val="0"/>
        <w:ind w:hanging="1440"/>
        <w:rPr>
          <w:rFonts w:cs="Cambria"/>
        </w:rPr>
      </w:pPr>
      <w:r w:rsidRPr="00AC5A7E">
        <w:rPr>
          <w:rFonts w:cs="Calibri"/>
        </w:rPr>
        <w:t xml:space="preserve">Craft Bakers’ Association </w:t>
      </w:r>
      <w:hyperlink r:id="rId17" w:history="1">
        <w:r w:rsidRPr="00AC5A7E">
          <w:rPr>
            <w:rFonts w:cs="Calibri"/>
            <w:color w:val="6B006D"/>
            <w:u w:val="single" w:color="6B006D"/>
          </w:rPr>
          <w:t>http://www.craftbakersassociation.co.uk</w:t>
        </w:r>
      </w:hyperlink>
    </w:p>
    <w:p w14:paraId="69DC38B2" w14:textId="77777777" w:rsidR="00AC5A7E" w:rsidRPr="00AC5A7E" w:rsidRDefault="00AC5A7E" w:rsidP="00AC5A7E">
      <w:pPr>
        <w:widowControl w:val="0"/>
        <w:numPr>
          <w:ilvl w:val="1"/>
          <w:numId w:val="2"/>
        </w:numPr>
        <w:tabs>
          <w:tab w:val="left" w:pos="940"/>
          <w:tab w:val="left" w:pos="1440"/>
        </w:tabs>
        <w:autoSpaceDE w:val="0"/>
        <w:autoSpaceDN w:val="0"/>
        <w:adjustRightInd w:val="0"/>
        <w:ind w:hanging="1440"/>
        <w:rPr>
          <w:rFonts w:cs="Cambria"/>
        </w:rPr>
      </w:pPr>
      <w:r w:rsidRPr="00AC5A7E">
        <w:rPr>
          <w:rFonts w:cs="Calibri"/>
        </w:rPr>
        <w:t xml:space="preserve">The Kids Cookery School </w:t>
      </w:r>
      <w:hyperlink r:id="rId18" w:history="1">
        <w:r w:rsidRPr="00AC5A7E">
          <w:rPr>
            <w:rFonts w:cs="Calibri"/>
            <w:color w:val="6B006D"/>
            <w:u w:val="single" w:color="6B006D"/>
          </w:rPr>
          <w:t>www.thekidscookeryschool.co.uk</w:t>
        </w:r>
      </w:hyperlink>
    </w:p>
    <w:p w14:paraId="4077E300" w14:textId="77777777" w:rsidR="00AC5A7E" w:rsidRPr="00AC5A7E" w:rsidRDefault="00AC5A7E" w:rsidP="00AC5A7E">
      <w:pPr>
        <w:widowControl w:val="0"/>
        <w:numPr>
          <w:ilvl w:val="1"/>
          <w:numId w:val="2"/>
        </w:numPr>
        <w:tabs>
          <w:tab w:val="left" w:pos="940"/>
          <w:tab w:val="left" w:pos="1440"/>
        </w:tabs>
        <w:autoSpaceDE w:val="0"/>
        <w:autoSpaceDN w:val="0"/>
        <w:adjustRightInd w:val="0"/>
        <w:ind w:hanging="1440"/>
        <w:rPr>
          <w:rFonts w:cs="Cambria"/>
        </w:rPr>
      </w:pPr>
      <w:r w:rsidRPr="00AC5A7E">
        <w:rPr>
          <w:rFonts w:cs="Calibri"/>
        </w:rPr>
        <w:t xml:space="preserve">National Bakery School </w:t>
      </w:r>
      <w:hyperlink r:id="rId19" w:history="1">
        <w:r w:rsidRPr="00AC5A7E">
          <w:rPr>
            <w:rFonts w:cs="Calibri"/>
            <w:color w:val="6B006D"/>
            <w:u w:val="single" w:color="6B006D"/>
          </w:rPr>
          <w:t>http://www.lsbu.ac.uk/about-us/history</w:t>
        </w:r>
      </w:hyperlink>
    </w:p>
    <w:p w14:paraId="524C44C6" w14:textId="77777777" w:rsidR="00AC5A7E" w:rsidRPr="00AC5A7E" w:rsidRDefault="00AC5A7E" w:rsidP="00AC5A7E">
      <w:pPr>
        <w:widowControl w:val="0"/>
        <w:numPr>
          <w:ilvl w:val="1"/>
          <w:numId w:val="2"/>
        </w:numPr>
        <w:tabs>
          <w:tab w:val="left" w:pos="940"/>
          <w:tab w:val="left" w:pos="1440"/>
        </w:tabs>
        <w:autoSpaceDE w:val="0"/>
        <w:autoSpaceDN w:val="0"/>
        <w:adjustRightInd w:val="0"/>
        <w:ind w:hanging="1440"/>
        <w:rPr>
          <w:rFonts w:cs="Cambria"/>
        </w:rPr>
      </w:pPr>
      <w:r w:rsidRPr="00AC5A7E">
        <w:rPr>
          <w:rFonts w:cs="Calibri"/>
        </w:rPr>
        <w:t xml:space="preserve">Northern Ireland Good Food </w:t>
      </w:r>
      <w:hyperlink r:id="rId20" w:history="1">
        <w:r w:rsidRPr="00AC5A7E">
          <w:rPr>
            <w:rFonts w:cs="Calibri"/>
            <w:color w:val="6B006D"/>
            <w:u w:val="single" w:color="6B006D"/>
          </w:rPr>
          <w:t>https://www.nigoodfood.com</w:t>
        </w:r>
      </w:hyperlink>
    </w:p>
    <w:p w14:paraId="52F74E99" w14:textId="77777777" w:rsidR="00AC5A7E" w:rsidRPr="00AC5A7E" w:rsidRDefault="00AC5A7E" w:rsidP="00AC5A7E">
      <w:pPr>
        <w:widowControl w:val="0"/>
        <w:numPr>
          <w:ilvl w:val="1"/>
          <w:numId w:val="2"/>
        </w:numPr>
        <w:tabs>
          <w:tab w:val="left" w:pos="940"/>
          <w:tab w:val="left" w:pos="1440"/>
        </w:tabs>
        <w:autoSpaceDE w:val="0"/>
        <w:autoSpaceDN w:val="0"/>
        <w:adjustRightInd w:val="0"/>
        <w:ind w:hanging="1440"/>
        <w:rPr>
          <w:rFonts w:cs="Cambria"/>
        </w:rPr>
      </w:pPr>
      <w:r w:rsidRPr="00AC5A7E">
        <w:rPr>
          <w:rFonts w:cs="Calibri"/>
        </w:rPr>
        <w:t>Real Bread Campaign </w:t>
      </w:r>
      <w:hyperlink r:id="rId21" w:history="1">
        <w:r w:rsidRPr="00AC5A7E">
          <w:rPr>
            <w:rFonts w:cs="Calibri"/>
            <w:color w:val="6B006D"/>
            <w:u w:val="single" w:color="6B006D"/>
          </w:rPr>
          <w:t>http://www.sustainweb.org/realbread/</w:t>
        </w:r>
      </w:hyperlink>
    </w:p>
    <w:p w14:paraId="748F2848" w14:textId="77777777" w:rsidR="00AC5A7E" w:rsidRPr="00AC5A7E" w:rsidRDefault="00AC5A7E" w:rsidP="00AC5A7E">
      <w:pPr>
        <w:widowControl w:val="0"/>
        <w:numPr>
          <w:ilvl w:val="1"/>
          <w:numId w:val="2"/>
        </w:numPr>
        <w:tabs>
          <w:tab w:val="left" w:pos="940"/>
          <w:tab w:val="left" w:pos="1440"/>
        </w:tabs>
        <w:autoSpaceDE w:val="0"/>
        <w:autoSpaceDN w:val="0"/>
        <w:adjustRightInd w:val="0"/>
        <w:ind w:hanging="1440"/>
        <w:rPr>
          <w:rFonts w:cs="Cambria"/>
        </w:rPr>
      </w:pPr>
      <w:r w:rsidRPr="00AC5A7E">
        <w:rPr>
          <w:rFonts w:cs="Calibri"/>
        </w:rPr>
        <w:t>Toast Ale</w:t>
      </w:r>
      <w:r w:rsidRPr="00AC5A7E">
        <w:rPr>
          <w:rFonts w:cs="Calibri"/>
          <w:color w:val="0000E9"/>
        </w:rPr>
        <w:t xml:space="preserve"> </w:t>
      </w:r>
      <w:hyperlink r:id="rId22" w:history="1">
        <w:r w:rsidRPr="00AC5A7E">
          <w:rPr>
            <w:rFonts w:cs="Calibri"/>
            <w:color w:val="0000E9"/>
            <w:u w:val="single" w:color="0000E9"/>
          </w:rPr>
          <w:t>http://www.toastale.com</w:t>
        </w:r>
      </w:hyperlink>
    </w:p>
    <w:p w14:paraId="33095728" w14:textId="77777777" w:rsidR="00AC5A7E" w:rsidRPr="00AC5A7E" w:rsidRDefault="00AC5A7E" w:rsidP="00AC5A7E">
      <w:pPr>
        <w:widowControl w:val="0"/>
        <w:autoSpaceDE w:val="0"/>
        <w:autoSpaceDN w:val="0"/>
        <w:adjustRightInd w:val="0"/>
        <w:rPr>
          <w:rFonts w:cs="Calibri"/>
        </w:rPr>
      </w:pPr>
    </w:p>
    <w:p w14:paraId="08615CE5" w14:textId="77777777" w:rsidR="00AC5A7E" w:rsidRPr="00AC5A7E" w:rsidRDefault="00AC5A7E" w:rsidP="00AC5A7E">
      <w:pPr>
        <w:rPr>
          <w:rFonts w:cs="Tahoma"/>
        </w:rPr>
      </w:pPr>
    </w:p>
    <w:p w14:paraId="1A357BFC" w14:textId="77777777" w:rsidR="0071516A" w:rsidRPr="00AC5A7E" w:rsidRDefault="0071516A" w:rsidP="00C3017D">
      <w:pPr>
        <w:rPr>
          <w:rFonts w:eastAsia="Times New Roman" w:cs="Times New Roman"/>
          <w:color w:val="000000"/>
        </w:rPr>
      </w:pPr>
    </w:p>
    <w:p w14:paraId="10E22E45" w14:textId="77777777" w:rsidR="00FF5153" w:rsidRPr="00AC5A7E" w:rsidRDefault="00FF5153" w:rsidP="00C3017D">
      <w:pPr>
        <w:rPr>
          <w:rFonts w:eastAsia="Times New Roman" w:cs="Times New Roman"/>
          <w:color w:val="000000"/>
        </w:rPr>
      </w:pPr>
    </w:p>
    <w:p w14:paraId="5015B7A0" w14:textId="77777777" w:rsidR="00FF5153" w:rsidRPr="00AC5A7E" w:rsidRDefault="00FF5153" w:rsidP="00C3017D">
      <w:pPr>
        <w:rPr>
          <w:rFonts w:eastAsia="Times New Roman" w:cs="Times New Roman"/>
          <w:color w:val="000000"/>
        </w:rPr>
      </w:pPr>
    </w:p>
    <w:p w14:paraId="6C32558E" w14:textId="77777777" w:rsidR="001945A7" w:rsidRPr="00AC5A7E" w:rsidRDefault="001945A7" w:rsidP="00C3017D">
      <w:pPr>
        <w:rPr>
          <w:rFonts w:eastAsia="Times New Roman" w:cs="Times New Roman"/>
          <w:color w:val="000000"/>
        </w:rPr>
      </w:pPr>
    </w:p>
    <w:p w14:paraId="62092005" w14:textId="77777777" w:rsidR="001945A7" w:rsidRPr="00AC5A7E" w:rsidRDefault="001945A7" w:rsidP="00C3017D">
      <w:pPr>
        <w:rPr>
          <w:rFonts w:eastAsia="Times New Roman" w:cs="Times New Roman"/>
          <w:color w:val="000000"/>
        </w:rPr>
      </w:pPr>
    </w:p>
    <w:p w14:paraId="131E4E57" w14:textId="77777777" w:rsidR="004E250C" w:rsidRPr="00AC5A7E" w:rsidRDefault="004E250C">
      <w:pPr>
        <w:rPr>
          <w:rFonts w:eastAsia="Times New Roman" w:cs="Times New Roman"/>
          <w:color w:val="000000"/>
        </w:rPr>
      </w:pPr>
    </w:p>
    <w:p w14:paraId="0CB01003" w14:textId="77777777" w:rsidR="001945A7" w:rsidRPr="00AC5A7E" w:rsidRDefault="001945A7">
      <w:pPr>
        <w:rPr>
          <w:lang w:val="en-GB"/>
        </w:rPr>
      </w:pPr>
    </w:p>
    <w:sectPr w:rsidR="001945A7" w:rsidRPr="00AC5A7E" w:rsidSect="00FD6E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1F4"/>
    <w:rsid w:val="00074F1E"/>
    <w:rsid w:val="000B0D96"/>
    <w:rsid w:val="001305A5"/>
    <w:rsid w:val="001945A7"/>
    <w:rsid w:val="001D6CCF"/>
    <w:rsid w:val="002B34BB"/>
    <w:rsid w:val="00327753"/>
    <w:rsid w:val="004901F4"/>
    <w:rsid w:val="004E250C"/>
    <w:rsid w:val="005268D1"/>
    <w:rsid w:val="005B3DF6"/>
    <w:rsid w:val="0071516A"/>
    <w:rsid w:val="008069B1"/>
    <w:rsid w:val="00A135FC"/>
    <w:rsid w:val="00A20CAB"/>
    <w:rsid w:val="00AC5A7E"/>
    <w:rsid w:val="00AF6DD9"/>
    <w:rsid w:val="00B001D9"/>
    <w:rsid w:val="00C13CF7"/>
    <w:rsid w:val="00C3017D"/>
    <w:rsid w:val="00C33B35"/>
    <w:rsid w:val="00DC660E"/>
    <w:rsid w:val="00DD30A4"/>
    <w:rsid w:val="00DE4E0F"/>
    <w:rsid w:val="00EF07CD"/>
    <w:rsid w:val="00F03721"/>
    <w:rsid w:val="00F40660"/>
    <w:rsid w:val="00FB026A"/>
    <w:rsid w:val="00FD6ED5"/>
    <w:rsid w:val="00FF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0919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017D"/>
  </w:style>
  <w:style w:type="character" w:styleId="Hyperlink">
    <w:name w:val="Hyperlink"/>
    <w:basedOn w:val="DefaultParagraphFont"/>
    <w:uiPriority w:val="99"/>
    <w:unhideWhenUsed/>
    <w:rsid w:val="00FF51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573496">
      <w:bodyDiv w:val="1"/>
      <w:marLeft w:val="0"/>
      <w:marRight w:val="0"/>
      <w:marTop w:val="0"/>
      <w:marBottom w:val="0"/>
      <w:divBdr>
        <w:top w:val="none" w:sz="0" w:space="0" w:color="auto"/>
        <w:left w:val="none" w:sz="0" w:space="0" w:color="auto"/>
        <w:bottom w:val="none" w:sz="0" w:space="0" w:color="auto"/>
        <w:right w:val="none" w:sz="0" w:space="0" w:color="auto"/>
      </w:divBdr>
    </w:div>
    <w:div w:id="16159376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ptree.com/" TargetMode="External"/><Relationship Id="rId13" Type="http://schemas.openxmlformats.org/officeDocument/2006/relationships/hyperlink" Target="https://www.shipton-mill.com" TargetMode="External"/><Relationship Id="rId18" Type="http://schemas.openxmlformats.org/officeDocument/2006/relationships/hyperlink" Target="http://www.thekidscookeryschool.co.uk/" TargetMode="External"/><Relationship Id="rId3" Type="http://schemas.openxmlformats.org/officeDocument/2006/relationships/settings" Target="settings.xml"/><Relationship Id="rId21" Type="http://schemas.openxmlformats.org/officeDocument/2006/relationships/hyperlink" Target="http://www.sustainweb.org/realbread/" TargetMode="External"/><Relationship Id="rId7" Type="http://schemas.openxmlformats.org/officeDocument/2006/relationships/hyperlink" Target="mailto:cat@thefoodawardscompany.co.uk" TargetMode="External"/><Relationship Id="rId12" Type="http://schemas.openxmlformats.org/officeDocument/2006/relationships/hyperlink" Target="http://www.muntons.com/" TargetMode="External"/><Relationship Id="rId17" Type="http://schemas.openxmlformats.org/officeDocument/2006/relationships/hyperlink" Target="http://www.craftbakersassociation.co.uk/" TargetMode="External"/><Relationship Id="rId2" Type="http://schemas.openxmlformats.org/officeDocument/2006/relationships/styles" Target="styles.xml"/><Relationship Id="rId16" Type="http://schemas.openxmlformats.org/officeDocument/2006/relationships/hyperlink" Target="http://andrewingredients.co.uk/" TargetMode="External"/><Relationship Id="rId20" Type="http://schemas.openxmlformats.org/officeDocument/2006/relationships/hyperlink" Target="https://www.nigoodfood.com/" TargetMode="External"/><Relationship Id="rId1" Type="http://schemas.openxmlformats.org/officeDocument/2006/relationships/numbering" Target="numbering.xml"/><Relationship Id="rId6" Type="http://schemas.openxmlformats.org/officeDocument/2006/relationships/hyperlink" Target="http://www.worldbreadawards.com/" TargetMode="External"/><Relationship Id="rId11" Type="http://schemas.openxmlformats.org/officeDocument/2006/relationships/hyperlink" Target="http://www.kitchenaid.co.uk/" TargetMode="External"/><Relationship Id="rId24" Type="http://schemas.openxmlformats.org/officeDocument/2006/relationships/theme" Target="theme/theme1.xml"/><Relationship Id="rId5" Type="http://schemas.openxmlformats.org/officeDocument/2006/relationships/hyperlink" Target="http://www.worldbreadawards.com" TargetMode="External"/><Relationship Id="rId15" Type="http://schemas.openxmlformats.org/officeDocument/2006/relationships/hyperlink" Target="http://www.zeelandia.co.uk/" TargetMode="External"/><Relationship Id="rId23" Type="http://schemas.openxmlformats.org/officeDocument/2006/relationships/fontTable" Target="fontTable.xml"/><Relationship Id="rId10" Type="http://schemas.openxmlformats.org/officeDocument/2006/relationships/hyperlink" Target="http://www.carrs-flourmills.co.uk/" TargetMode="External"/><Relationship Id="rId19" Type="http://schemas.openxmlformats.org/officeDocument/2006/relationships/hyperlink" Target="http://www.lsbu.ac.uk/about-us/history" TargetMode="External"/><Relationship Id="rId4" Type="http://schemas.openxmlformats.org/officeDocument/2006/relationships/webSettings" Target="webSettings.xml"/><Relationship Id="rId9" Type="http://schemas.openxmlformats.org/officeDocument/2006/relationships/hyperlink" Target="http://www.brookfood.co.uk/" TargetMode="External"/><Relationship Id="rId14" Type="http://schemas.openxmlformats.org/officeDocument/2006/relationships/hyperlink" Target="http://www.tiptreecakes.com/" TargetMode="External"/><Relationship Id="rId22" Type="http://schemas.openxmlformats.org/officeDocument/2006/relationships/hyperlink" Target="http://www.toasta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Food Awards Company Ltd</dc:creator>
  <cp:keywords/>
  <dc:description/>
  <cp:lastModifiedBy>Cat Shaw</cp:lastModifiedBy>
  <cp:revision>4</cp:revision>
  <dcterms:created xsi:type="dcterms:W3CDTF">2018-02-06T14:02:00Z</dcterms:created>
  <dcterms:modified xsi:type="dcterms:W3CDTF">2018-03-20T14:32:00Z</dcterms:modified>
</cp:coreProperties>
</file>